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GEE11001</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Electrical and Electronics Technology</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Pre-requisites/Exposure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Basic idea about basic mathematics</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Co-requisites</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Basic idea of semiconductor devices and electromagnetism</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familiarize with passive components, active components and measuring instruments.</w:t>
      </w:r>
    </w:p>
    <w:p>
      <w:pPr>
        <w:pStyle w:val="ListParagraph"/>
        <w:numPr>
          <w:ilvl w:val="0"/>
          <w:numId w:val="2"/>
        </w:numPr>
        <w:spacing w:after="40"/>
        <w:jc w:val="both"/>
      </w:pPr>
      <w:r>
        <w:rPr>
          <w:rFonts w:ascii="Times New Roman" w:cs="Times New Roman" w:eastAsia="Times New Roman" w:hAnsi="Times New Roman"/>
          <w:sz w:val="24"/>
          <w:szCs w:val="24"/>
        </w:rPr>
        <w:t xml:space="preserve">To familiarize the working of diodes, transistors, MOSFETS and integrated circuits.</w:t>
      </w:r>
    </w:p>
    <w:p>
      <w:pPr>
        <w:pStyle w:val="ListParagraph"/>
        <w:numPr>
          <w:ilvl w:val="0"/>
          <w:numId w:val="2"/>
        </w:numPr>
        <w:spacing w:after="40"/>
        <w:jc w:val="both"/>
      </w:pPr>
      <w:r>
        <w:rPr>
          <w:rFonts w:ascii="Times New Roman" w:cs="Times New Roman" w:eastAsia="Times New Roman" w:hAnsi="Times New Roman"/>
          <w:sz w:val="24"/>
          <w:szCs w:val="24"/>
        </w:rPr>
        <w:t xml:space="preserve">To implement mini projects based on concept of electronics circuit concepts.</w:t>
      </w:r>
    </w:p>
    <w:p>
      <w:pPr>
        <w:pStyle w:val="ListParagraph"/>
        <w:numPr>
          <w:ilvl w:val="0"/>
          <w:numId w:val="2"/>
        </w:numPr>
        <w:spacing w:after="40"/>
        <w:jc w:val="both"/>
      </w:pPr>
      <w:r>
        <w:rPr>
          <w:rFonts w:ascii="Times New Roman" w:cs="Times New Roman" w:eastAsia="Times New Roman" w:hAnsi="Times New Roman"/>
          <w:sz w:val="24"/>
          <w:szCs w:val="24"/>
        </w:rPr>
        <w:t xml:space="preserve">To understand d-c network theorems and apply these theorems to calculate the voltage, current and power for a given circuit.</w:t>
      </w:r>
    </w:p>
    <w:p>
      <w:pPr>
        <w:pStyle w:val="ListParagraph"/>
        <w:numPr>
          <w:ilvl w:val="0"/>
          <w:numId w:val="2"/>
        </w:numPr>
        <w:spacing w:after="40"/>
        <w:jc w:val="both"/>
      </w:pPr>
      <w:r>
        <w:rPr>
          <w:rFonts w:ascii="Times New Roman" w:cs="Times New Roman" w:eastAsia="Times New Roman" w:hAnsi="Times New Roman"/>
          <w:sz w:val="24"/>
          <w:szCs w:val="24"/>
        </w:rPr>
        <w:t xml:space="preserve">To explain the concept of active power, reactive power, power factor, quality factor, steady state sinusoids.</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At the end of the course, the student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Apply knowledge about different passive components used in electronic industry for common application. CO2. Illustrate with the working of different active components to demonstrate basic electronic circuits.</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Design circuits using passive and active components for strengthening fundamental idea about basic electronics.</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Describe the basic construction of measuring instruments used in electronic measurements. CO5. Apply the Network theorems to calculate the voltage, current and power for a given circuit.</w:t>
      </w:r>
    </w:p>
    <w:p>
      <w:pPr>
        <w:spacing w:after="40"/>
        <w:jc w:val="both"/>
      </w:pPr>
      <w:r>
        <w:rPr>
          <w:rFonts w:ascii="Times New Roman" w:cs="Times New Roman" w:eastAsia="Times New Roman" w:hAnsi="Times New Roman"/>
          <w:b/>
          <w:bCs/>
          <w:sz w:val="24"/>
          <w:szCs w:val="24"/>
        </w:rPr>
        <w:t xml:space="preserve">CO6. </w:t>
      </w:r>
      <w:r>
        <w:rPr>
          <w:rFonts w:ascii="Times New Roman" w:cs="Times New Roman" w:eastAsia="Times New Roman" w:hAnsi="Times New Roman"/>
          <w:sz w:val="24"/>
          <w:szCs w:val="24"/>
        </w:rPr>
        <w:t xml:space="preserve">Explain Active Power, Reactive Power, Power factor, Quality factor, average and effective values of Sinusoids, complex representation of impedances and draw the Phasor diagram.</w:t>
      </w:r>
    </w:p>
    <w:p>
      <w:pPr>
        <w:spacing w:after="40"/>
        <w:jc w:val="both"/>
      </w:pPr>
      <w:r>
        <w:rPr>
          <w:rFonts w:ascii="Times New Roman" w:cs="Times New Roman" w:eastAsia="Times New Roman" w:hAnsi="Times New Roman"/>
          <w:b/>
          <w:bCs/>
          <w:sz w:val="24"/>
          <w:szCs w:val="24"/>
        </w:rPr>
        <w:t xml:space="preserve">CO7. </w:t>
      </w:r>
      <w:r>
        <w:rPr>
          <w:rFonts w:ascii="Times New Roman" w:cs="Times New Roman" w:eastAsia="Times New Roman" w:hAnsi="Times New Roman"/>
          <w:sz w:val="24"/>
          <w:szCs w:val="24"/>
        </w:rPr>
        <w:t xml:space="preserve">Understand the three-phase power measurement.</w:t>
      </w:r>
    </w:p>
    <w:p>
      <w:pPr>
        <w:spacing w:after="40"/>
        <w:jc w:val="both"/>
      </w:pPr>
      <w:r>
        <w:rPr>
          <w:rFonts w:ascii="Times New Roman" w:cs="Times New Roman" w:eastAsia="Times New Roman" w:hAnsi="Times New Roman"/>
          <w:b/>
          <w:bCs/>
          <w:sz w:val="24"/>
          <w:szCs w:val="24"/>
        </w:rPr>
        <w:t xml:space="preserve">CO8. </w:t>
      </w:r>
      <w:r>
        <w:rPr>
          <w:rFonts w:ascii="Times New Roman" w:cs="Times New Roman" w:eastAsia="Times New Roman" w:hAnsi="Times New Roman"/>
          <w:sz w:val="24"/>
          <w:szCs w:val="24"/>
        </w:rPr>
        <w:t xml:space="preserve">Explain PN Junction Diode in Forward Biased, Reverse Biased Condition, Breakdown in PN Junction Diodes and Different Configurations of a Transistor and its Characteristics.</w:t>
      </w:r>
    </w:p>
    <w:p>
      <w:pPr>
        <w:spacing w:after="40"/>
        <w:jc w:val="both"/>
      </w:pPr>
      <w:r>
        <w:rPr>
          <w:rFonts w:ascii="Times New Roman" w:cs="Times New Roman" w:eastAsia="Times New Roman" w:hAnsi="Times New Roman"/>
          <w:b/>
          <w:bCs/>
          <w:sz w:val="24"/>
          <w:szCs w:val="24"/>
        </w:rPr>
        <w:t xml:space="preserve">CO9. </w:t>
      </w:r>
      <w:r>
        <w:rPr>
          <w:rFonts w:ascii="Times New Roman" w:cs="Times New Roman" w:eastAsia="Times New Roman" w:hAnsi="Times New Roman"/>
          <w:sz w:val="24"/>
          <w:szCs w:val="24"/>
        </w:rPr>
        <w:t xml:space="preserve">Demonstrate digital logic circuit and switching circuits using MOSFET.</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Present technology requires necessary knowledge of ELECTRONICS in most fields. Avionics, Autotropic, Agrotronics, Physics, Process Chemistry, Health Services, etc., already employ components or even whole systems based on Electronics. Thus, there is an increasing number of professionals in these and many other fields who need adequate knowledge and training. Taken this into account, ADAMAS has developed the Basic Electronics and Electricity Integrated Laboratory, capable of covering different levels of difficulty. It is based on a series of self-taught modules, each one referring to a specific area of Electronics</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Module-1: </w:t>
            </w:r>
            <w:r>
              <w:rPr>
                <w:rFonts w:ascii="Calibri" w:cs="Calibri" w:eastAsia="Calibri" w:hAnsi="Calibri"/>
                <w:sz w:val="24"/>
                <w:szCs w:val="24"/>
              </w:rPr>
              <w:t xml:space="preserve">D.C. Circuit Analysis and Network Theorems: Concept of network, Active and passive elements, voltage and current sources, concept of linearity and linear network, unilateral and bilateral elements, R, Land C as linear elements, source transformation, Kirchoff's Law, mesh analysis and nodal analysis, star-delta transformation, network theorems: Thevenin’s theorem, Norton’s theorem, maximum power transfer theorem, network analysis with dependent sources.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7</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Module-2: </w:t>
            </w:r>
            <w:r>
              <w:rPr>
                <w:rFonts w:ascii="Calibri" w:cs="Calibri" w:eastAsia="Calibri" w:hAnsi="Calibri"/>
                <w:sz w:val="24"/>
                <w:szCs w:val="24"/>
              </w:rPr>
              <w:t xml:space="preserve">Steady State Analysis of Single Phase A.C. Circuits: Sinusoidal, square and triangular waveforms- average and effective value, form the peak factors, concept of phasor, phasor representation of sinusoidal voltage and current, analysis of series-parallel RLC circuits. Apparent, active and reactive powers, power factor, causes and problems of low power factor, power factor improvement, resonance in series and parallel circuits, bandwidth and quality factors.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6</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Module-3: </w:t>
            </w:r>
            <w:r>
              <w:rPr>
                <w:rFonts w:ascii="Calibri" w:cs="Calibri" w:eastAsia="Calibri" w:hAnsi="Calibri"/>
                <w:sz w:val="24"/>
                <w:szCs w:val="24"/>
              </w:rPr>
              <w:t xml:space="preserve">Three Phase A.C. Circuits: Its necessity and advantages, meaning of phases equence, star and delta connections, balanced supply and balanced load, line and phase voltage/current relation, three phase power measurements, two wattmeter method.</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6</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Module-4: </w:t>
            </w:r>
            <w:r>
              <w:rPr>
                <w:rFonts w:ascii="Calibri" w:cs="Calibri" w:eastAsia="Calibri" w:hAnsi="Calibri"/>
                <w:sz w:val="24"/>
                <w:szCs w:val="24"/>
              </w:rPr>
              <w:t xml:space="preserve">Basics of Semi-Conductors and PN Junction: Introduction; Carrier Concentrations- the Fermi Level; Electron and Hole Concentrational Equilibrium; Temperature Dependence of Carrier Concentration; Drift an d diffusion current; The Hall Effect; Optical Absorption, Luminescence; PN Junction Diode in Equilibrium Conditions; PN Junction Diode in Forward Biased and Reverse Biased Condition; Breakdown in PN Junction Diodes.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7</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Module-5: </w:t>
            </w:r>
            <w:r>
              <w:rPr>
                <w:rFonts w:ascii="Calibri" w:cs="Calibri" w:eastAsia="Calibri" w:hAnsi="Calibri"/>
                <w:sz w:val="24"/>
                <w:szCs w:val="24"/>
              </w:rPr>
              <w:t xml:space="preserve">Bipolar Junction Transistors: Introduction, Types: NPN and PNP; Current Components; Early Effect Ebber’s Moll Model; Different Configurations of a Transistor and its Characteristics; Transistor as an Amplifier (CE, CB, CC); Transistor as a Switch.</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6</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Module-6: </w:t>
            </w:r>
            <w:r>
              <w:rPr>
                <w:rFonts w:ascii="Calibri" w:cs="Calibri" w:eastAsia="Calibri" w:hAnsi="Calibri"/>
                <w:sz w:val="24"/>
                <w:szCs w:val="24"/>
              </w:rPr>
              <w:t xml:space="preserve">Field Effect Transistors: Introduction, JFET and MOSFET, Realization of digital logic circuit using MOSFET (AND, OR, NOT etc.), Realization of switching circuit using MOSFET.</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6</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Module-7: </w:t>
            </w:r>
            <w:r>
              <w:rPr>
                <w:rFonts w:ascii="Calibri" w:cs="Calibri" w:eastAsia="Calibri" w:hAnsi="Calibri"/>
                <w:sz w:val="24"/>
                <w:szCs w:val="24"/>
              </w:rPr>
              <w:t xml:space="preserve">Electronics Instruments &amp; Digital Electronics Fundamental: Signal generator, Multimeter, operation of CRO and its application. Number systems, Conversions and codes, Logic gates and truth tables.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7</w:t>
            </w:r>
          </w:p>
        </w:tc>
      </w:tr>
    </w:tbl>
    <w:p>
      <w:pPr>
        <w:spacing w:after="100" w:before="200"/>
      </w:pPr>
      <w:r>
        <w:rPr>
          <w:rFonts w:ascii="Times New Roman" w:cs="Times New Roman" w:eastAsia="Times New Roman" w:hAnsi="Times New Roman"/>
          <w:b/>
          <w:bCs/>
          <w:sz w:val="24"/>
          <w:szCs w:val="24"/>
        </w:rPr>
        <w:t xml:space="preserve">Text Books:</w:t>
      </w:r>
    </w:p>
    <w:p>
      <w:pPr>
        <w:pStyle w:val="ListParagraph"/>
        <w:numPr>
          <w:ilvl w:val="0"/>
          <w:numId w:val="2"/>
        </w:numPr>
        <w:spacing w:after="40"/>
        <w:jc w:val="both"/>
      </w:pPr>
      <w:r>
        <w:rPr>
          <w:rFonts w:ascii="Times New Roman" w:cs="Times New Roman" w:eastAsia="Times New Roman" w:hAnsi="Times New Roman"/>
          <w:sz w:val="24"/>
          <w:szCs w:val="24"/>
        </w:rPr>
        <w:t xml:space="preserve">Electronic Devices &amp; Circuit Theory: Boyelstad &amp; Nashelsky</w:t>
      </w:r>
    </w:p>
    <w:p>
      <w:pPr>
        <w:pStyle w:val="ListParagraph"/>
        <w:numPr>
          <w:ilvl w:val="0"/>
          <w:numId w:val="2"/>
        </w:numPr>
        <w:spacing w:after="40"/>
        <w:jc w:val="both"/>
      </w:pPr>
      <w:r>
        <w:rPr>
          <w:rFonts w:ascii="Times New Roman" w:cs="Times New Roman" w:eastAsia="Times New Roman" w:hAnsi="Times New Roman"/>
          <w:sz w:val="24"/>
          <w:szCs w:val="24"/>
        </w:rPr>
        <w:t xml:space="preserve">Electronics Fundamental and application: D.Chattopadhyay and P CRakshit</w:t>
      </w:r>
    </w:p>
    <w:p>
      <w:pPr>
        <w:pStyle w:val="ListParagraph"/>
        <w:numPr>
          <w:ilvl w:val="0"/>
          <w:numId w:val="2"/>
        </w:numPr>
        <w:spacing w:after="40"/>
        <w:jc w:val="both"/>
      </w:pPr>
      <w:r>
        <w:rPr>
          <w:rFonts w:ascii="Times New Roman" w:cs="Times New Roman" w:eastAsia="Times New Roman" w:hAnsi="Times New Roman"/>
          <w:sz w:val="24"/>
          <w:szCs w:val="24"/>
        </w:rPr>
        <w:t xml:space="preserve">Electronic Principle: Albert Paul Malvino</w:t>
      </w:r>
    </w:p>
    <w:p>
      <w:pPr>
        <w:pStyle w:val="ListParagraph"/>
        <w:numPr>
          <w:ilvl w:val="0"/>
          <w:numId w:val="2"/>
        </w:numPr>
        <w:spacing w:after="40"/>
        <w:jc w:val="both"/>
      </w:pPr>
      <w:r>
        <w:rPr>
          <w:rFonts w:ascii="Times New Roman" w:cs="Times New Roman" w:eastAsia="Times New Roman" w:hAnsi="Times New Roman"/>
          <w:sz w:val="24"/>
          <w:szCs w:val="24"/>
        </w:rPr>
        <w:t xml:space="preserve">Digital circuits and design by S Salivahanan and S Arivazhagan</w:t>
      </w:r>
    </w:p>
    <w:p>
      <w:pPr>
        <w:pStyle w:val="ListParagraph"/>
        <w:numPr>
          <w:ilvl w:val="0"/>
          <w:numId w:val="2"/>
        </w:numPr>
        <w:spacing w:after="40"/>
        <w:jc w:val="both"/>
      </w:pPr>
      <w:r>
        <w:rPr>
          <w:rFonts w:ascii="Times New Roman" w:cs="Times New Roman" w:eastAsia="Times New Roman" w:hAnsi="Times New Roman"/>
          <w:sz w:val="24"/>
          <w:szCs w:val="24"/>
        </w:rPr>
        <w:t xml:space="preserve">V. N. Mittal and A. Mittal, Basic Electrical Engineering, Tata McGraw-Hill Publishing Company Ltd,2006</w:t>
      </w:r>
    </w:p>
    <w:p>
      <w:pPr>
        <w:spacing w:after="100" w:before="200"/>
      </w:pPr>
      <w:r>
        <w:rPr>
          <w:rFonts w:ascii="Times New Roman" w:cs="Times New Roman" w:eastAsia="Times New Roman" w:hAnsi="Times New Roman"/>
          <w:b/>
          <w:bCs/>
          <w:sz w:val="24"/>
          <w:szCs w:val="24"/>
        </w:rPr>
        <w:t xml:space="preserve">Reference Books:</w:t>
      </w:r>
    </w:p>
    <w:p>
      <w:pPr>
        <w:pStyle w:val="ListParagraph"/>
        <w:numPr>
          <w:ilvl w:val="0"/>
          <w:numId w:val="2"/>
        </w:numPr>
        <w:spacing w:after="40"/>
        <w:jc w:val="both"/>
      </w:pPr>
      <w:r>
        <w:rPr>
          <w:rFonts w:ascii="Times New Roman" w:cs="Times New Roman" w:eastAsia="Times New Roman" w:hAnsi="Times New Roman"/>
          <w:sz w:val="24"/>
          <w:szCs w:val="24"/>
        </w:rPr>
        <w:t xml:space="preserve">Electronic Circuits, Discrete and Integrated- Charles Belove and Donald L.Schilling</w:t>
      </w:r>
    </w:p>
    <w:p>
      <w:pPr>
        <w:pStyle w:val="ListParagraph"/>
        <w:numPr>
          <w:ilvl w:val="0"/>
          <w:numId w:val="2"/>
        </w:numPr>
        <w:spacing w:after="40"/>
        <w:jc w:val="both"/>
      </w:pPr>
      <w:r>
        <w:rPr>
          <w:rFonts w:ascii="Times New Roman" w:cs="Times New Roman" w:eastAsia="Times New Roman" w:hAnsi="Times New Roman"/>
          <w:sz w:val="24"/>
          <w:szCs w:val="24"/>
        </w:rPr>
        <w:t xml:space="preserve">Principles of Electrical Engineering and Electronics -VKMehta, RohitMehta, SChand and Company, New Delhi</w:t>
      </w:r>
    </w:p>
    <w:p>
      <w:pPr>
        <w:pStyle w:val="ListParagraph"/>
        <w:numPr>
          <w:ilvl w:val="0"/>
          <w:numId w:val="2"/>
        </w:numPr>
        <w:spacing w:after="40"/>
        <w:jc w:val="both"/>
      </w:pPr>
      <w:r>
        <w:rPr>
          <w:rFonts w:ascii="Times New Roman" w:cs="Times New Roman" w:eastAsia="Times New Roman" w:hAnsi="Times New Roman"/>
          <w:sz w:val="24"/>
          <w:szCs w:val="24"/>
        </w:rPr>
        <w:t xml:space="preserve">Solid State Electronic Devices- Ben G. Streetman and Sanjay Kumar Banerjee,PHI.</w:t>
      </w:r>
    </w:p>
    <w:p>
      <w:pPr>
        <w:pStyle w:val="ListParagraph"/>
        <w:numPr>
          <w:ilvl w:val="0"/>
          <w:numId w:val="2"/>
        </w:numPr>
        <w:spacing w:after="40"/>
        <w:jc w:val="both"/>
      </w:pPr>
      <w:r>
        <w:rPr>
          <w:rFonts w:ascii="Times New Roman" w:cs="Times New Roman" w:eastAsia="Times New Roman" w:hAnsi="Times New Roman"/>
          <w:sz w:val="24"/>
          <w:szCs w:val="24"/>
        </w:rPr>
        <w:t xml:space="preserve">Fundamental of Digital Circuits by Anand Kumar 2nd Edition,PHI Learning Pal, Rajendra and Korlahalli,</w:t>
      </w:r>
    </w:p>
    <w:p>
      <w:pPr>
        <w:pStyle w:val="ListParagraph"/>
        <w:numPr>
          <w:ilvl w:val="0"/>
          <w:numId w:val="2"/>
        </w:numPr>
        <w:spacing w:after="40"/>
        <w:jc w:val="both"/>
      </w:pPr>
      <w:r>
        <w:rPr>
          <w:rFonts w:ascii="Times New Roman" w:cs="Times New Roman" w:eastAsia="Times New Roman" w:hAnsi="Times New Roman"/>
          <w:sz w:val="24"/>
          <w:szCs w:val="24"/>
        </w:rPr>
        <w:t xml:space="preserve">Theodore Wildi, Electric Machines, Drives and Power Systems, Pearson,2005.</w:t>
      </w:r>
    </w:p>
    <w:p>
      <w:pPr>
        <w:pStyle w:val="ListParagraph"/>
        <w:numPr>
          <w:ilvl w:val="0"/>
          <w:numId w:val="2"/>
        </w:numPr>
        <w:spacing w:after="40"/>
        <w:jc w:val="both"/>
      </w:pPr>
      <w:r>
        <w:rPr>
          <w:rFonts w:ascii="Times New Roman" w:cs="Times New Roman" w:eastAsia="Times New Roman" w:hAnsi="Times New Roman"/>
          <w:sz w:val="24"/>
          <w:szCs w:val="24"/>
        </w:rPr>
        <w:t xml:space="preserve">Vincent Del Toro, Electrical Engineering Fundamentals, 2nd Ed., Prentice Hall India Learning Pvt. Ltd.,1989.</w:t>
      </w:r>
    </w:p>
    <w:p>
      <w:pPr>
        <w:pStyle w:val="ListParagraph"/>
        <w:numPr>
          <w:ilvl w:val="0"/>
          <w:numId w:val="2"/>
        </w:numPr>
        <w:spacing w:after="40"/>
        <w:jc w:val="both"/>
      </w:pPr>
      <w:r>
        <w:rPr>
          <w:rFonts w:ascii="Times New Roman" w:cs="Times New Roman" w:eastAsia="Times New Roman" w:hAnsi="Times New Roman"/>
          <w:sz w:val="24"/>
          <w:szCs w:val="24"/>
        </w:rPr>
        <w:t xml:space="preserve">J. Millman, C. Halkias and C. D. Parikh, Millman’s Integrated Electronics: Analog and Digital Circuits and Systems, 2nd Ed., McGraw Hill Education,2017.</w:t>
      </w:r>
    </w:p>
    <w:p>
      <w:pPr>
        <w:pStyle w:val="ListParagraph"/>
        <w:numPr>
          <w:ilvl w:val="0"/>
          <w:numId w:val="2"/>
        </w:numPr>
        <w:spacing w:after="40"/>
        <w:jc w:val="both"/>
      </w:pPr>
      <w:r>
        <w:rPr>
          <w:rFonts w:ascii="Times New Roman" w:cs="Times New Roman" w:eastAsia="Times New Roman" w:hAnsi="Times New Roman"/>
          <w:sz w:val="24"/>
          <w:szCs w:val="24"/>
        </w:rPr>
        <w:t xml:space="preserve">D.P.Leach,A.P.MalvinoandG.Saha,DigitalPrinciplesandApplications,8thEd.,McGraw Hill Education,2014.</w:t>
      </w:r>
    </w:p>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1=weakly mapped</w:t>
      </w:r>
    </w:p>
    <w:p>
      <w:pPr>
        <w:spacing w:after="60"/>
        <w:jc w:val="both"/>
      </w:pPr>
      <w:r>
        <w:rPr>
          <w:rFonts w:ascii="Times New Roman" w:cs="Times New Roman" w:eastAsia="Times New Roman" w:hAnsi="Times New Roman"/>
          <w:b w:val="false"/>
          <w:bCs w:val="false"/>
          <w:sz w:val="24"/>
          <w:szCs w:val="24"/>
        </w:rPr>
        <w:t xml:space="preserve">2= moderately mapped 3=strongly mapped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GEE11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Electric</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001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al and</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Electron</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ics</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Technol
ogy</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CO1100 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1.9</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78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9</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7</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2026-06-17T06:19:26.433Z</dcterms:created>
  <dcterms:modified xsi:type="dcterms:W3CDTF">2026-06-17T06:19:26.433Z</dcterms:modified>
</cp:coreProperties>
</file>

<file path=docProps/custom.xml><?xml version="1.0" encoding="utf-8"?>
<Properties xmlns="http://schemas.openxmlformats.org/officeDocument/2006/custom-properties" xmlns:vt="http://schemas.openxmlformats.org/officeDocument/2006/docPropsVTypes"/>
</file>